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E5" w:rsidRDefault="00D555E5" w:rsidP="00D555E5">
      <w:pPr>
        <w:jc w:val="center"/>
        <w:rPr>
          <w:b/>
          <w:sz w:val="8"/>
          <w:szCs w:val="8"/>
          <w:u w:val="single"/>
        </w:rPr>
      </w:pPr>
      <w:r>
        <w:rPr>
          <w:b/>
          <w:sz w:val="36"/>
          <w:szCs w:val="36"/>
          <w:u w:val="single"/>
        </w:rPr>
        <w:t>УВАЖАЕМЫЕ ЖИТЕЛИ п. ЮБИЛЕЙНЫЙ!</w:t>
      </w:r>
    </w:p>
    <w:p w:rsidR="008F7823" w:rsidRPr="008F7823" w:rsidRDefault="008F7823" w:rsidP="00D555E5">
      <w:pPr>
        <w:jc w:val="center"/>
        <w:rPr>
          <w:b/>
          <w:sz w:val="8"/>
          <w:szCs w:val="8"/>
          <w:u w:val="single"/>
        </w:rPr>
      </w:pPr>
    </w:p>
    <w:p w:rsidR="003C65B1" w:rsidRPr="008F7823" w:rsidRDefault="003C65B1" w:rsidP="00D555E5">
      <w:pPr>
        <w:jc w:val="center"/>
        <w:rPr>
          <w:b/>
          <w:sz w:val="10"/>
          <w:szCs w:val="10"/>
          <w:u w:val="single"/>
        </w:rPr>
      </w:pPr>
    </w:p>
    <w:p w:rsidR="003C65B1" w:rsidRDefault="003C65B1" w:rsidP="003C65B1">
      <w:pPr>
        <w:jc w:val="both"/>
        <w:rPr>
          <w:sz w:val="36"/>
          <w:szCs w:val="36"/>
        </w:rPr>
      </w:pPr>
      <w:r w:rsidRPr="00510FDA">
        <w:rPr>
          <w:sz w:val="36"/>
          <w:szCs w:val="36"/>
          <w:u w:val="single"/>
        </w:rPr>
        <w:t>После пересмотра заявок ППМИ – 2023</w:t>
      </w:r>
      <w:r>
        <w:rPr>
          <w:sz w:val="36"/>
          <w:szCs w:val="36"/>
        </w:rPr>
        <w:t xml:space="preserve"> и</w:t>
      </w:r>
      <w:r w:rsidRPr="003C65B1">
        <w:rPr>
          <w:sz w:val="36"/>
          <w:szCs w:val="36"/>
        </w:rPr>
        <w:t xml:space="preserve"> распределения дополнительных средств</w:t>
      </w:r>
      <w:r>
        <w:rPr>
          <w:sz w:val="36"/>
          <w:szCs w:val="36"/>
        </w:rPr>
        <w:t xml:space="preserve"> субсидий местным бюджетам из областного бюджета на софинансирование инициативных проектов- </w:t>
      </w:r>
      <w:r w:rsidRPr="00510FDA">
        <w:rPr>
          <w:sz w:val="36"/>
          <w:szCs w:val="36"/>
          <w:u w:val="single"/>
        </w:rPr>
        <w:t>наш проект</w:t>
      </w:r>
      <w:r>
        <w:rPr>
          <w:sz w:val="36"/>
          <w:szCs w:val="36"/>
        </w:rPr>
        <w:t xml:space="preserve"> по ремонту участка</w:t>
      </w:r>
      <w:r w:rsidR="00510FDA">
        <w:rPr>
          <w:sz w:val="36"/>
          <w:szCs w:val="36"/>
        </w:rPr>
        <w:t xml:space="preserve"> автомобильной</w:t>
      </w:r>
      <w:r>
        <w:rPr>
          <w:sz w:val="36"/>
          <w:szCs w:val="36"/>
        </w:rPr>
        <w:t xml:space="preserve"> дороги</w:t>
      </w:r>
      <w:r w:rsidR="00510FDA">
        <w:rPr>
          <w:sz w:val="36"/>
          <w:szCs w:val="36"/>
        </w:rPr>
        <w:t xml:space="preserve"> общего пользования по</w:t>
      </w:r>
      <w:r>
        <w:rPr>
          <w:sz w:val="36"/>
          <w:szCs w:val="36"/>
        </w:rPr>
        <w:t xml:space="preserve"> </w:t>
      </w:r>
      <w:r w:rsidR="00510FDA">
        <w:rPr>
          <w:sz w:val="36"/>
          <w:szCs w:val="36"/>
        </w:rPr>
        <w:t xml:space="preserve">ул. </w:t>
      </w:r>
      <w:r w:rsidR="00B33467">
        <w:rPr>
          <w:sz w:val="36"/>
          <w:szCs w:val="36"/>
        </w:rPr>
        <w:t>Мира от</w:t>
      </w:r>
      <w:r>
        <w:rPr>
          <w:sz w:val="36"/>
          <w:szCs w:val="36"/>
        </w:rPr>
        <w:t xml:space="preserve"> перекрестка ул. Хитрина до ул. Молодежная</w:t>
      </w:r>
      <w:r w:rsidR="00510FDA">
        <w:rPr>
          <w:sz w:val="36"/>
          <w:szCs w:val="36"/>
        </w:rPr>
        <w:t xml:space="preserve"> п. Юбилейный</w:t>
      </w:r>
      <w:r>
        <w:rPr>
          <w:sz w:val="36"/>
          <w:szCs w:val="36"/>
        </w:rPr>
        <w:t xml:space="preserve"> </w:t>
      </w:r>
      <w:r w:rsidR="00510FDA" w:rsidRPr="00510FDA">
        <w:rPr>
          <w:sz w:val="36"/>
          <w:szCs w:val="36"/>
          <w:u w:val="single"/>
        </w:rPr>
        <w:t>прошел конкурс</w:t>
      </w:r>
      <w:r w:rsidR="00510FDA">
        <w:rPr>
          <w:sz w:val="36"/>
          <w:szCs w:val="36"/>
        </w:rPr>
        <w:t>!</w:t>
      </w:r>
    </w:p>
    <w:p w:rsidR="00510FDA" w:rsidRDefault="00510FDA" w:rsidP="003C65B1">
      <w:pPr>
        <w:jc w:val="both"/>
        <w:rPr>
          <w:sz w:val="36"/>
          <w:szCs w:val="36"/>
        </w:rPr>
      </w:pPr>
      <w:r>
        <w:rPr>
          <w:sz w:val="36"/>
          <w:szCs w:val="36"/>
        </w:rPr>
        <w:t>Стоимость проекта 1 259 512 руб. из них должны заплатить:</w:t>
      </w:r>
    </w:p>
    <w:p w:rsidR="00510FDA" w:rsidRDefault="00510FDA" w:rsidP="003C65B1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- субсидия области 820 000 руб.</w:t>
      </w:r>
    </w:p>
    <w:p w:rsidR="00510FDA" w:rsidRDefault="00510FDA" w:rsidP="003C65B1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- средства местного бюджета МО – 205 512 руб.</w:t>
      </w:r>
    </w:p>
    <w:p w:rsidR="00510FDA" w:rsidRDefault="00510FDA" w:rsidP="003C65B1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- средства от юридических лиц </w:t>
      </w:r>
      <w:r w:rsidR="00B33467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B33467">
        <w:rPr>
          <w:sz w:val="36"/>
          <w:szCs w:val="36"/>
        </w:rPr>
        <w:t>64 000 руб.</w:t>
      </w:r>
    </w:p>
    <w:p w:rsidR="00B33467" w:rsidRDefault="00B33467" w:rsidP="003C65B1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- средства от населения – 170 000 руб.</w:t>
      </w:r>
    </w:p>
    <w:p w:rsidR="00B33467" w:rsidRDefault="00B33467" w:rsidP="003C65B1">
      <w:pPr>
        <w:jc w:val="both"/>
        <w:rPr>
          <w:sz w:val="36"/>
          <w:szCs w:val="36"/>
        </w:rPr>
      </w:pPr>
      <w:r>
        <w:rPr>
          <w:sz w:val="36"/>
          <w:szCs w:val="36"/>
        </w:rPr>
        <w:t>Срок реализации проекта - до 30 сентября 2023 года.</w:t>
      </w:r>
    </w:p>
    <w:p w:rsidR="00B33467" w:rsidRDefault="00B33467" w:rsidP="003C65B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Чтобы проект был </w:t>
      </w:r>
      <w:r w:rsidR="008F7823">
        <w:rPr>
          <w:sz w:val="36"/>
          <w:szCs w:val="36"/>
        </w:rPr>
        <w:t>осуществлён</w:t>
      </w:r>
      <w:r>
        <w:rPr>
          <w:sz w:val="36"/>
          <w:szCs w:val="36"/>
        </w:rPr>
        <w:t xml:space="preserve"> нужно выполнить все пункты условий, а это значит денежные средства должны поступить от всех категорий.</w:t>
      </w:r>
    </w:p>
    <w:p w:rsidR="00B33467" w:rsidRDefault="00B33467" w:rsidP="003C65B1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Одним из обязательных условий- сбор средств населением в сумме 170 000 руб.</w:t>
      </w:r>
    </w:p>
    <w:p w:rsidR="00B33467" w:rsidRDefault="00B33467" w:rsidP="003C65B1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934C84">
        <w:rPr>
          <w:sz w:val="36"/>
          <w:szCs w:val="36"/>
        </w:rPr>
        <w:t xml:space="preserve">По анкетированию населения осенью 2022 года была определена сумма в 500 руб. с каждого проживающего совершеннолетнего гражданина (кроме студентов), </w:t>
      </w:r>
      <w:r w:rsidR="00934C84" w:rsidRPr="00934C84">
        <w:rPr>
          <w:sz w:val="36"/>
          <w:szCs w:val="36"/>
          <w:u w:val="single"/>
        </w:rPr>
        <w:t>но и</w:t>
      </w:r>
      <w:r w:rsidRPr="00934C84">
        <w:rPr>
          <w:sz w:val="36"/>
          <w:szCs w:val="36"/>
          <w:u w:val="single"/>
        </w:rPr>
        <w:t>сходя из фактических расчетов</w:t>
      </w:r>
      <w:r w:rsidR="00934C84" w:rsidRPr="00934C84">
        <w:rPr>
          <w:sz w:val="36"/>
          <w:szCs w:val="36"/>
          <w:u w:val="single"/>
        </w:rPr>
        <w:t xml:space="preserve"> после утверждения сметы проекта</w:t>
      </w:r>
      <w:r w:rsidR="00934C84">
        <w:rPr>
          <w:sz w:val="36"/>
          <w:szCs w:val="36"/>
        </w:rPr>
        <w:t xml:space="preserve"> – </w:t>
      </w:r>
      <w:r w:rsidR="00934C84" w:rsidRPr="00934C84">
        <w:rPr>
          <w:sz w:val="36"/>
          <w:szCs w:val="36"/>
          <w:u w:val="single"/>
        </w:rPr>
        <w:t>сумма с граждан</w:t>
      </w:r>
      <w:r w:rsidR="00934C84">
        <w:rPr>
          <w:sz w:val="36"/>
          <w:szCs w:val="36"/>
        </w:rPr>
        <w:t xml:space="preserve"> уменьшена до </w:t>
      </w:r>
      <w:r w:rsidR="00934C84" w:rsidRPr="00934C84">
        <w:rPr>
          <w:sz w:val="36"/>
          <w:szCs w:val="36"/>
          <w:u w:val="single"/>
        </w:rPr>
        <w:t>300</w:t>
      </w:r>
      <w:r w:rsidR="00934C84">
        <w:rPr>
          <w:sz w:val="36"/>
          <w:szCs w:val="36"/>
        </w:rPr>
        <w:t xml:space="preserve"> руб.</w:t>
      </w:r>
    </w:p>
    <w:p w:rsidR="00205115" w:rsidRDefault="00934C84" w:rsidP="003C65B1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21 февраля 2023 года в ад</w:t>
      </w:r>
      <w:r w:rsidR="008F7823">
        <w:rPr>
          <w:sz w:val="36"/>
          <w:szCs w:val="36"/>
        </w:rPr>
        <w:t>министрации Юбилейного с/</w:t>
      </w:r>
      <w:r>
        <w:rPr>
          <w:sz w:val="36"/>
          <w:szCs w:val="36"/>
        </w:rPr>
        <w:t xml:space="preserve">поселения состоялось собрание старост и </w:t>
      </w:r>
      <w:proofErr w:type="spellStart"/>
      <w:r>
        <w:rPr>
          <w:sz w:val="36"/>
          <w:szCs w:val="36"/>
        </w:rPr>
        <w:t>уличкомов</w:t>
      </w:r>
      <w:proofErr w:type="spellEnd"/>
      <w:r>
        <w:rPr>
          <w:sz w:val="36"/>
          <w:szCs w:val="36"/>
        </w:rPr>
        <w:t>, а также представителей инициативной группы, где было</w:t>
      </w:r>
    </w:p>
    <w:p w:rsidR="00934C84" w:rsidRDefault="00934C84" w:rsidP="003C65B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63431">
        <w:rPr>
          <w:sz w:val="36"/>
          <w:szCs w:val="36"/>
          <w:u w:val="single"/>
        </w:rPr>
        <w:t>решено начать сбор денежных</w:t>
      </w:r>
      <w:r>
        <w:rPr>
          <w:sz w:val="36"/>
          <w:szCs w:val="36"/>
        </w:rPr>
        <w:t xml:space="preserve"> средств с населения</w:t>
      </w:r>
      <w:r w:rsidR="004A20B1">
        <w:rPr>
          <w:sz w:val="36"/>
          <w:szCs w:val="36"/>
        </w:rPr>
        <w:t xml:space="preserve">, которые </w:t>
      </w:r>
      <w:r w:rsidR="004A20B1" w:rsidRPr="00663431">
        <w:rPr>
          <w:sz w:val="36"/>
          <w:szCs w:val="36"/>
          <w:u w:val="single"/>
        </w:rPr>
        <w:t>нужно собрать до конца марта 2023 года</w:t>
      </w:r>
      <w:r w:rsidR="004A20B1">
        <w:rPr>
          <w:sz w:val="36"/>
          <w:szCs w:val="36"/>
        </w:rPr>
        <w:t>.</w:t>
      </w:r>
    </w:p>
    <w:p w:rsidR="004A20B1" w:rsidRDefault="004A20B1" w:rsidP="003C65B1">
      <w:pPr>
        <w:jc w:val="both"/>
        <w:rPr>
          <w:sz w:val="10"/>
          <w:szCs w:val="10"/>
        </w:rPr>
      </w:pPr>
      <w:r>
        <w:rPr>
          <w:sz w:val="36"/>
          <w:szCs w:val="36"/>
        </w:rPr>
        <w:tab/>
      </w:r>
      <w:r w:rsidRPr="00663431">
        <w:rPr>
          <w:sz w:val="36"/>
          <w:szCs w:val="36"/>
          <w:u w:val="single"/>
        </w:rPr>
        <w:t>Денежные средства в сумме 300 руб</w:t>
      </w:r>
      <w:r>
        <w:rPr>
          <w:sz w:val="36"/>
          <w:szCs w:val="36"/>
        </w:rPr>
        <w:t xml:space="preserve">. можно сдать по ведомости - старосте дома, </w:t>
      </w:r>
      <w:proofErr w:type="spellStart"/>
      <w:r>
        <w:rPr>
          <w:sz w:val="36"/>
          <w:szCs w:val="36"/>
        </w:rPr>
        <w:t>уличкому</w:t>
      </w:r>
      <w:proofErr w:type="spellEnd"/>
      <w:r>
        <w:rPr>
          <w:sz w:val="36"/>
          <w:szCs w:val="36"/>
        </w:rPr>
        <w:t>, а также представителям инициативной группы:</w:t>
      </w:r>
    </w:p>
    <w:p w:rsidR="008F7823" w:rsidRPr="008F7823" w:rsidRDefault="008F7823" w:rsidP="003C65B1">
      <w:pPr>
        <w:jc w:val="both"/>
        <w:rPr>
          <w:sz w:val="10"/>
          <w:szCs w:val="10"/>
        </w:rPr>
      </w:pPr>
    </w:p>
    <w:tbl>
      <w:tblPr>
        <w:tblStyle w:val="a4"/>
        <w:tblW w:w="11057" w:type="dxa"/>
        <w:tblInd w:w="-147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8F7823" w:rsidRPr="008F7823" w:rsidTr="000E441A">
        <w:tc>
          <w:tcPr>
            <w:tcW w:w="5812" w:type="dxa"/>
          </w:tcPr>
          <w:p w:rsidR="008F7823" w:rsidRPr="008F7823" w:rsidRDefault="008F7823" w:rsidP="008F7823">
            <w:pPr>
              <w:rPr>
                <w:sz w:val="32"/>
                <w:szCs w:val="32"/>
              </w:rPr>
            </w:pPr>
            <w:r w:rsidRPr="008F7823">
              <w:rPr>
                <w:sz w:val="32"/>
                <w:szCs w:val="32"/>
              </w:rPr>
              <w:t>1.</w:t>
            </w:r>
            <w:r w:rsidR="000E441A">
              <w:rPr>
                <w:sz w:val="32"/>
                <w:szCs w:val="32"/>
              </w:rPr>
              <w:t xml:space="preserve"> </w:t>
            </w:r>
            <w:r w:rsidRPr="008F7823">
              <w:rPr>
                <w:sz w:val="32"/>
                <w:szCs w:val="32"/>
              </w:rPr>
              <w:t>Елсукову Александру Валентиновичу</w:t>
            </w:r>
          </w:p>
        </w:tc>
        <w:tc>
          <w:tcPr>
            <w:tcW w:w="5245" w:type="dxa"/>
          </w:tcPr>
          <w:p w:rsidR="008F7823" w:rsidRPr="008F7823" w:rsidRDefault="0056571F" w:rsidP="008F78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E441A">
              <w:rPr>
                <w:sz w:val="32"/>
                <w:szCs w:val="32"/>
              </w:rPr>
              <w:t xml:space="preserve">. </w:t>
            </w:r>
            <w:proofErr w:type="spellStart"/>
            <w:r w:rsidR="008F7823" w:rsidRPr="008F7823">
              <w:rPr>
                <w:sz w:val="32"/>
                <w:szCs w:val="32"/>
              </w:rPr>
              <w:t>Кравой</w:t>
            </w:r>
            <w:proofErr w:type="spellEnd"/>
            <w:r w:rsidR="008F7823" w:rsidRPr="008F7823">
              <w:rPr>
                <w:sz w:val="32"/>
                <w:szCs w:val="32"/>
              </w:rPr>
              <w:t xml:space="preserve"> Галине Николаевне</w:t>
            </w:r>
          </w:p>
        </w:tc>
      </w:tr>
      <w:tr w:rsidR="0056571F" w:rsidRPr="008F7823" w:rsidTr="000E441A">
        <w:tc>
          <w:tcPr>
            <w:tcW w:w="5812" w:type="dxa"/>
          </w:tcPr>
          <w:p w:rsidR="0056571F" w:rsidRPr="001F5D3E" w:rsidRDefault="0056571F" w:rsidP="0056571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1F5D3E">
              <w:rPr>
                <w:sz w:val="32"/>
                <w:szCs w:val="32"/>
              </w:rPr>
              <w:t>Исупову Александру Геннадьевичу</w:t>
            </w:r>
          </w:p>
        </w:tc>
        <w:tc>
          <w:tcPr>
            <w:tcW w:w="5245" w:type="dxa"/>
          </w:tcPr>
          <w:p w:rsidR="0056571F" w:rsidRPr="008F7823" w:rsidRDefault="0056571F" w:rsidP="0056571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 w:rsidRPr="008F7823">
              <w:rPr>
                <w:sz w:val="32"/>
                <w:szCs w:val="32"/>
              </w:rPr>
              <w:t>Мерзлякову Андрею Витальевичу</w:t>
            </w:r>
          </w:p>
        </w:tc>
      </w:tr>
      <w:tr w:rsidR="0056571F" w:rsidRPr="008F7823" w:rsidTr="000E441A">
        <w:tc>
          <w:tcPr>
            <w:tcW w:w="5812" w:type="dxa"/>
          </w:tcPr>
          <w:p w:rsidR="0056571F" w:rsidRPr="001F5D3E" w:rsidRDefault="0056571F" w:rsidP="0056571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1F5D3E">
              <w:rPr>
                <w:sz w:val="32"/>
                <w:szCs w:val="32"/>
              </w:rPr>
              <w:t>Кокоулину Дмитрию Петровичу</w:t>
            </w:r>
          </w:p>
        </w:tc>
        <w:tc>
          <w:tcPr>
            <w:tcW w:w="5245" w:type="dxa"/>
          </w:tcPr>
          <w:p w:rsidR="0056571F" w:rsidRPr="008F7823" w:rsidRDefault="0056571F" w:rsidP="0056571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Pr="008F7823">
              <w:rPr>
                <w:sz w:val="32"/>
                <w:szCs w:val="32"/>
              </w:rPr>
              <w:t>Третьякову Дмитрию Андреевичу</w:t>
            </w:r>
          </w:p>
        </w:tc>
      </w:tr>
      <w:tr w:rsidR="0056571F" w:rsidRPr="008F7823" w:rsidTr="000E441A">
        <w:tc>
          <w:tcPr>
            <w:tcW w:w="5812" w:type="dxa"/>
          </w:tcPr>
          <w:p w:rsidR="0056571F" w:rsidRPr="0056571F" w:rsidRDefault="0056571F" w:rsidP="0056571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56571F">
              <w:rPr>
                <w:sz w:val="32"/>
                <w:szCs w:val="32"/>
              </w:rPr>
              <w:t>Кощееву Геннадию Михайловичу</w:t>
            </w:r>
          </w:p>
        </w:tc>
        <w:tc>
          <w:tcPr>
            <w:tcW w:w="5245" w:type="dxa"/>
          </w:tcPr>
          <w:p w:rsidR="0056571F" w:rsidRPr="008F7823" w:rsidRDefault="0056571F" w:rsidP="0056571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  <w:proofErr w:type="spellStart"/>
            <w:r w:rsidRPr="008F7823">
              <w:rPr>
                <w:sz w:val="32"/>
                <w:szCs w:val="32"/>
              </w:rPr>
              <w:t>Шалагиновой</w:t>
            </w:r>
            <w:proofErr w:type="spellEnd"/>
            <w:r w:rsidRPr="008F7823">
              <w:rPr>
                <w:sz w:val="32"/>
                <w:szCs w:val="32"/>
              </w:rPr>
              <w:t xml:space="preserve"> </w:t>
            </w:r>
            <w:proofErr w:type="spellStart"/>
            <w:r w:rsidRPr="008F7823">
              <w:rPr>
                <w:sz w:val="32"/>
                <w:szCs w:val="32"/>
              </w:rPr>
              <w:t>Лие</w:t>
            </w:r>
            <w:proofErr w:type="spellEnd"/>
            <w:r w:rsidRPr="008F7823">
              <w:rPr>
                <w:sz w:val="32"/>
                <w:szCs w:val="32"/>
              </w:rPr>
              <w:t xml:space="preserve"> Николаевне</w:t>
            </w:r>
          </w:p>
        </w:tc>
      </w:tr>
    </w:tbl>
    <w:p w:rsidR="008F7823" w:rsidRDefault="008F7823" w:rsidP="003C65B1">
      <w:pPr>
        <w:jc w:val="both"/>
        <w:rPr>
          <w:sz w:val="10"/>
          <w:szCs w:val="10"/>
        </w:rPr>
      </w:pPr>
    </w:p>
    <w:p w:rsidR="0056571F" w:rsidRDefault="0056571F" w:rsidP="003C65B1">
      <w:pPr>
        <w:jc w:val="both"/>
        <w:rPr>
          <w:sz w:val="10"/>
          <w:szCs w:val="10"/>
        </w:rPr>
      </w:pPr>
    </w:p>
    <w:p w:rsidR="003230DF" w:rsidRDefault="000E441A" w:rsidP="004A62B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Руководитель инициативной группы – </w:t>
      </w:r>
      <w:proofErr w:type="spellStart"/>
      <w:r>
        <w:rPr>
          <w:sz w:val="36"/>
          <w:szCs w:val="36"/>
        </w:rPr>
        <w:t>Варанкин</w:t>
      </w:r>
      <w:proofErr w:type="spellEnd"/>
      <w:r>
        <w:rPr>
          <w:sz w:val="36"/>
          <w:szCs w:val="36"/>
        </w:rPr>
        <w:t xml:space="preserve"> Николай Андреевич</w:t>
      </w:r>
      <w:bookmarkStart w:id="0" w:name="_GoBack"/>
      <w:bookmarkEnd w:id="0"/>
    </w:p>
    <w:sectPr w:rsidR="003230DF" w:rsidSect="00F77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5DE2"/>
    <w:multiLevelType w:val="hybridMultilevel"/>
    <w:tmpl w:val="D048F6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14E3"/>
    <w:multiLevelType w:val="hybridMultilevel"/>
    <w:tmpl w:val="EC1EBD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16DD"/>
    <w:multiLevelType w:val="hybridMultilevel"/>
    <w:tmpl w:val="85A8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2790F"/>
    <w:multiLevelType w:val="hybridMultilevel"/>
    <w:tmpl w:val="C9FA0A1E"/>
    <w:lvl w:ilvl="0" w:tplc="3C0E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335CEC"/>
    <w:multiLevelType w:val="hybridMultilevel"/>
    <w:tmpl w:val="2A8469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0C3D"/>
    <w:multiLevelType w:val="hybridMultilevel"/>
    <w:tmpl w:val="DD409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E1654"/>
    <w:multiLevelType w:val="hybridMultilevel"/>
    <w:tmpl w:val="6B9A8B0E"/>
    <w:lvl w:ilvl="0" w:tplc="3C0E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0C143B"/>
    <w:multiLevelType w:val="hybridMultilevel"/>
    <w:tmpl w:val="963C0A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36365"/>
    <w:multiLevelType w:val="hybridMultilevel"/>
    <w:tmpl w:val="CB5059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F2"/>
    <w:rsid w:val="000E441A"/>
    <w:rsid w:val="001F5D3E"/>
    <w:rsid w:val="00205115"/>
    <w:rsid w:val="003230DF"/>
    <w:rsid w:val="003C65B1"/>
    <w:rsid w:val="004A20B1"/>
    <w:rsid w:val="004A62BD"/>
    <w:rsid w:val="00510FDA"/>
    <w:rsid w:val="00515F5A"/>
    <w:rsid w:val="0056571F"/>
    <w:rsid w:val="00663431"/>
    <w:rsid w:val="007C6013"/>
    <w:rsid w:val="008F7823"/>
    <w:rsid w:val="00934C84"/>
    <w:rsid w:val="00A528F2"/>
    <w:rsid w:val="00B33467"/>
    <w:rsid w:val="00C73C4B"/>
    <w:rsid w:val="00D555E5"/>
    <w:rsid w:val="00DA3454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8541-3C17-46E8-B05A-55C52391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B2"/>
    <w:pPr>
      <w:ind w:left="720"/>
      <w:contextualSpacing/>
    </w:pPr>
  </w:style>
  <w:style w:type="table" w:styleId="a4">
    <w:name w:val="Table Grid"/>
    <w:basedOn w:val="a1"/>
    <w:uiPriority w:val="39"/>
    <w:rsid w:val="008F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57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7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Сергей Викторович</cp:lastModifiedBy>
  <cp:revision>4</cp:revision>
  <cp:lastPrinted>2023-03-01T06:49:00Z</cp:lastPrinted>
  <dcterms:created xsi:type="dcterms:W3CDTF">2023-03-07T11:02:00Z</dcterms:created>
  <dcterms:modified xsi:type="dcterms:W3CDTF">2023-03-07T11:02:00Z</dcterms:modified>
</cp:coreProperties>
</file>